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F2" w:rsidRDefault="006A74F2" w:rsidP="006A74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8. Информация об </w:t>
      </w:r>
      <w:proofErr w:type="gramStart"/>
      <w:r>
        <w:rPr>
          <w:rFonts w:ascii="Arial" w:hAnsi="Arial" w:cs="Arial"/>
          <w:sz w:val="20"/>
          <w:szCs w:val="20"/>
        </w:rPr>
        <w:t>основных</w:t>
      </w:r>
      <w:proofErr w:type="gramEnd"/>
    </w:p>
    <w:p w:rsidR="006A74F2" w:rsidRDefault="006A74F2" w:rsidP="006A74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показателях</w:t>
      </w:r>
      <w:proofErr w:type="gramEnd"/>
      <w:r>
        <w:rPr>
          <w:rFonts w:ascii="Arial" w:hAnsi="Arial" w:cs="Arial"/>
          <w:sz w:val="20"/>
          <w:szCs w:val="20"/>
        </w:rPr>
        <w:t xml:space="preserve"> финансово-хозяйственной деятельности</w:t>
      </w:r>
    </w:p>
    <w:p w:rsidR="006A74F2" w:rsidRDefault="006A74F2" w:rsidP="006A74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регулируемой организации</w:t>
      </w:r>
      <w:r w:rsidR="00A63CD3">
        <w:rPr>
          <w:rFonts w:ascii="Arial" w:hAnsi="Arial" w:cs="Arial"/>
          <w:sz w:val="20"/>
          <w:szCs w:val="20"/>
        </w:rPr>
        <w:t xml:space="preserve"> за 2016</w:t>
      </w:r>
      <w:r w:rsidR="00AC1794">
        <w:rPr>
          <w:rFonts w:ascii="Arial" w:hAnsi="Arial" w:cs="Arial"/>
          <w:sz w:val="20"/>
          <w:szCs w:val="20"/>
        </w:rPr>
        <w:t xml:space="preserve"> год </w:t>
      </w:r>
    </w:p>
    <w:p w:rsidR="006A74F2" w:rsidRDefault="006A74F2" w:rsidP="006A74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2B19EB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44 882,98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3" w:rsidRPr="000C2023" w:rsidRDefault="00A63CD3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2023">
              <w:rPr>
                <w:rFonts w:ascii="Arial" w:hAnsi="Arial" w:cs="Arial"/>
                <w:sz w:val="20"/>
                <w:szCs w:val="20"/>
              </w:rPr>
              <w:t>73 144,62</w:t>
            </w:r>
            <w:r w:rsidR="000C2023" w:rsidRPr="000C2023">
              <w:rPr>
                <w:rFonts w:ascii="Arial" w:hAnsi="Arial" w:cs="Arial"/>
                <w:sz w:val="20"/>
                <w:szCs w:val="20"/>
              </w:rPr>
              <w:t xml:space="preserve"> тыс. руб.</w:t>
            </w:r>
          </w:p>
          <w:p w:rsidR="006A74F2" w:rsidRDefault="006A74F2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AC1794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3" w:rsidRPr="00B24B53" w:rsidRDefault="00AC1794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24B53">
              <w:rPr>
                <w:rFonts w:ascii="Arial" w:hAnsi="Arial" w:cs="Arial"/>
                <w:sz w:val="20"/>
                <w:szCs w:val="20"/>
              </w:rPr>
              <w:t>. Всего</w:t>
            </w:r>
            <w:r w:rsidR="00020653" w:rsidRPr="00B24B53">
              <w:rPr>
                <w:rFonts w:ascii="Arial" w:hAnsi="Arial" w:cs="Arial"/>
                <w:sz w:val="20"/>
                <w:szCs w:val="20"/>
              </w:rPr>
              <w:t xml:space="preserve"> расходы на топливо</w:t>
            </w:r>
            <w:r w:rsidRPr="00B24B5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4F2" w:rsidRPr="00B24B53" w:rsidRDefault="00A63CD3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53">
              <w:rPr>
                <w:rFonts w:ascii="Arial" w:hAnsi="Arial" w:cs="Arial"/>
                <w:sz w:val="20"/>
                <w:szCs w:val="20"/>
              </w:rPr>
              <w:t xml:space="preserve">26 252,18 </w:t>
            </w:r>
            <w:r w:rsidR="00AC1794" w:rsidRPr="00B24B53">
              <w:rPr>
                <w:rFonts w:ascii="Arial" w:hAnsi="Arial" w:cs="Arial"/>
                <w:sz w:val="20"/>
                <w:szCs w:val="20"/>
              </w:rPr>
              <w:t>тыс. руб.</w:t>
            </w:r>
          </w:p>
          <w:p w:rsidR="00A63CD3" w:rsidRPr="00B24B53" w:rsidRDefault="00AC1794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53">
              <w:rPr>
                <w:rFonts w:ascii="Arial" w:hAnsi="Arial" w:cs="Arial"/>
                <w:sz w:val="20"/>
                <w:szCs w:val="20"/>
              </w:rPr>
              <w:t>2. Объем газа:</w:t>
            </w:r>
          </w:p>
          <w:p w:rsidR="00AC1794" w:rsidRPr="00B24B53" w:rsidRDefault="00B24B53" w:rsidP="002B1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53">
              <w:rPr>
                <w:rFonts w:ascii="Arial" w:hAnsi="Arial" w:cs="Arial"/>
                <w:sz w:val="20"/>
                <w:szCs w:val="20"/>
              </w:rPr>
              <w:t xml:space="preserve">4 785,89 </w:t>
            </w:r>
            <w:r w:rsidR="00AC1794" w:rsidRPr="00B24B5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AC1794" w:rsidRPr="00B24B53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="00AC1794" w:rsidRPr="00B24B5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20653" w:rsidRDefault="00020653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кВт·ч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и объем приобретения электрической энергии;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3" w:rsidRDefault="00020653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1.Расходы на электроэнергию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  <w:p w:rsidR="00020653" w:rsidRPr="00FA0C4C" w:rsidRDefault="00A63CD3" w:rsidP="002B19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0C4C"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A0C4C">
              <w:rPr>
                <w:rFonts w:ascii="Tahoma" w:hAnsi="Tahoma" w:cs="Tahoma"/>
                <w:color w:val="000000"/>
                <w:sz w:val="18"/>
                <w:szCs w:val="18"/>
              </w:rPr>
              <w:t>093,30</w:t>
            </w:r>
            <w:r w:rsidR="00FA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20653" w:rsidRPr="00FA0C4C"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gramStart"/>
            <w:r w:rsidR="00020653" w:rsidRPr="00FA0C4C">
              <w:rPr>
                <w:rFonts w:ascii="Tahoma" w:hAnsi="Tahoma" w:cs="Tahoma"/>
                <w:color w:val="000000"/>
                <w:sz w:val="18"/>
                <w:szCs w:val="18"/>
              </w:rPr>
              <w:t>.р</w:t>
            </w:r>
            <w:proofErr w:type="gramEnd"/>
            <w:r w:rsidR="00020653" w:rsidRPr="00FA0C4C">
              <w:rPr>
                <w:rFonts w:ascii="Tahoma" w:hAnsi="Tahoma" w:cs="Tahoma"/>
                <w:color w:val="000000"/>
                <w:sz w:val="18"/>
                <w:szCs w:val="18"/>
              </w:rPr>
              <w:t>уб</w:t>
            </w:r>
            <w:proofErr w:type="spellEnd"/>
            <w:r w:rsidR="00020653" w:rsidRPr="00FA0C4C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:rsidR="00A63CD3" w:rsidRPr="00FA0C4C" w:rsidRDefault="00020653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0C4C">
              <w:rPr>
                <w:rFonts w:ascii="Tahoma" w:hAnsi="Tahoma" w:cs="Tahoma"/>
                <w:color w:val="000000"/>
                <w:sz w:val="18"/>
                <w:szCs w:val="18"/>
              </w:rPr>
              <w:t>2. Объем:</w:t>
            </w:r>
          </w:p>
          <w:p w:rsidR="006A74F2" w:rsidRPr="00A63CD3" w:rsidRDefault="00A63CD3" w:rsidP="002B19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2 389,84 </w:t>
            </w:r>
            <w:proofErr w:type="spellStart"/>
            <w:r w:rsidR="00020653" w:rsidRPr="00FA0C4C"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gramStart"/>
            <w:r w:rsidR="00020653" w:rsidRPr="00FA0C4C">
              <w:rPr>
                <w:rFonts w:ascii="Tahoma" w:hAnsi="Tahoma" w:cs="Tahoma"/>
                <w:color w:val="000000"/>
                <w:sz w:val="18"/>
                <w:szCs w:val="18"/>
              </w:rPr>
              <w:t>.к</w:t>
            </w:r>
            <w:proofErr w:type="gramEnd"/>
            <w:r w:rsidR="00020653" w:rsidRPr="00FA0C4C">
              <w:rPr>
                <w:rFonts w:ascii="Tahoma" w:hAnsi="Tahoma" w:cs="Tahoma"/>
                <w:color w:val="000000"/>
                <w:sz w:val="18"/>
                <w:szCs w:val="18"/>
              </w:rPr>
              <w:t>Вт.ч</w:t>
            </w:r>
            <w:proofErr w:type="spellEnd"/>
            <w:r w:rsidR="00020653" w:rsidRPr="00FA0C4C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:rsidR="00020653" w:rsidRDefault="00020653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3.Цена: </w:t>
            </w:r>
            <w:r w:rsidR="00A63CD3" w:rsidRPr="00FA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3.8 </w:t>
            </w:r>
            <w:r w:rsidRPr="00FA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руб./</w:t>
            </w:r>
            <w:proofErr w:type="spellStart"/>
            <w:r w:rsidRPr="00FA0C4C"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gramStart"/>
            <w:r w:rsidRPr="00FA0C4C">
              <w:rPr>
                <w:rFonts w:ascii="Tahoma" w:hAnsi="Tahoma" w:cs="Tahoma"/>
                <w:color w:val="000000"/>
                <w:sz w:val="18"/>
                <w:szCs w:val="18"/>
              </w:rPr>
              <w:t>.к</w:t>
            </w:r>
            <w:proofErr w:type="gramEnd"/>
            <w:r w:rsidRPr="00FA0C4C">
              <w:rPr>
                <w:rFonts w:ascii="Tahoma" w:hAnsi="Tahoma" w:cs="Tahoma"/>
                <w:color w:val="000000"/>
                <w:sz w:val="18"/>
                <w:szCs w:val="18"/>
              </w:rPr>
              <w:t>Втч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CC219B" w:rsidRDefault="00CC219B" w:rsidP="002B19E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A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2 338,66 </w:t>
            </w:r>
            <w:proofErr w:type="spellStart"/>
            <w:r w:rsidR="00020653" w:rsidRPr="00FA0C4C"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gramStart"/>
            <w:r w:rsidR="0002065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20653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206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003A66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03A66" w:rsidRDefault="00003A66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9B" w:rsidRDefault="00020653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ФОТ-</w:t>
            </w:r>
          </w:p>
          <w:p w:rsidR="006A74F2" w:rsidRPr="00FA0C4C" w:rsidRDefault="00CC219B" w:rsidP="002B19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FA0C4C">
              <w:rPr>
                <w:rFonts w:ascii="Tahoma" w:hAnsi="Tahoma" w:cs="Tahoma"/>
                <w:color w:val="000000"/>
                <w:sz w:val="18"/>
                <w:szCs w:val="18"/>
              </w:rPr>
              <w:t>15 004,86</w:t>
            </w:r>
            <w:r w:rsidR="00FA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2065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2065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20653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206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219B" w:rsidRDefault="00020653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Отчисления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ФОТ-</w:t>
            </w:r>
          </w:p>
          <w:p w:rsidR="00020653" w:rsidRDefault="00FA0C4C" w:rsidP="002B19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C4C">
              <w:rPr>
                <w:rFonts w:ascii="Arial" w:hAnsi="Arial" w:cs="Arial"/>
                <w:sz w:val="20"/>
                <w:szCs w:val="20"/>
              </w:rPr>
              <w:t>4456,1821</w:t>
            </w:r>
            <w:r w:rsidR="0002065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2065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20653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9B" w:rsidRDefault="000D0BA0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 -</w:t>
            </w:r>
          </w:p>
          <w:p w:rsidR="006A74F2" w:rsidRPr="00FA0C4C" w:rsidRDefault="00CC219B" w:rsidP="002B19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5 569,75</w:t>
            </w:r>
            <w:r w:rsidR="00FA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D0B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219B" w:rsidRDefault="000D0BA0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Отчисления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ФОТ –</w:t>
            </w:r>
          </w:p>
          <w:p w:rsidR="00020653" w:rsidRPr="00FA0C4C" w:rsidRDefault="00CC219B" w:rsidP="002B19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1 392,61</w:t>
            </w:r>
            <w:r w:rsidR="00FA0C4C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D0B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FA0C4C" w:rsidRDefault="00CC219B" w:rsidP="002B19EB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A0C4C">
              <w:rPr>
                <w:rFonts w:ascii="Tahoma" w:hAnsi="Tahoma" w:cs="Tahoma"/>
                <w:color w:val="000000"/>
                <w:sz w:val="18"/>
                <w:szCs w:val="18"/>
              </w:rPr>
              <w:t>565,64</w:t>
            </w:r>
            <w:r w:rsidR="00FA0C4C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D0B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9B" w:rsidRDefault="00784799" w:rsidP="002B19E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  <w:p w:rsidR="006A74F2" w:rsidRDefault="006A74F2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0C2023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2490,13</w:t>
            </w:r>
            <w:r w:rsidR="00CC2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B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D0B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FA0C4C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1154,36</w:t>
            </w:r>
            <w:r w:rsidR="00CC2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B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D0B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0D0BA0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784799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5786,88</w:t>
            </w:r>
            <w:r w:rsidR="000D0BA0">
              <w:rPr>
                <w:rFonts w:ascii="Arial" w:hAnsi="Arial" w:cs="Arial"/>
                <w:sz w:val="20"/>
                <w:szCs w:val="20"/>
              </w:rPr>
              <w:t xml:space="preserve"> тыс.</w:t>
            </w:r>
            <w:r w:rsidR="00FA0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BA0">
              <w:rPr>
                <w:rFonts w:ascii="Arial" w:hAnsi="Arial" w:cs="Arial"/>
                <w:sz w:val="20"/>
                <w:szCs w:val="20"/>
              </w:rPr>
              <w:t>руб</w:t>
            </w:r>
            <w:r w:rsidR="000C20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7F4A3D" w:rsidRDefault="006A7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2023">
              <w:rPr>
                <w:rFonts w:ascii="Arial" w:hAnsi="Arial" w:cs="Arial"/>
                <w:color w:val="FF0000"/>
                <w:sz w:val="20"/>
                <w:szCs w:val="20"/>
              </w:rPr>
              <w:t>3)</w:t>
            </w:r>
            <w:r w:rsidRPr="00FF7A5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F4A3D">
              <w:rPr>
                <w:rFonts w:ascii="Arial" w:hAnsi="Arial" w:cs="Arial"/>
                <w:sz w:val="20"/>
                <w:szCs w:val="20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7F4A3D" w:rsidRDefault="007F4A3D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4A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0D0BA0" w:rsidRDefault="006A7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0C2023">
              <w:rPr>
                <w:rFonts w:ascii="Arial" w:hAnsi="Arial" w:cs="Arial"/>
                <w:sz w:val="20"/>
                <w:szCs w:val="20"/>
              </w:rPr>
              <w:t>4)</w:t>
            </w:r>
            <w:r w:rsidRPr="007F4A3D">
              <w:rPr>
                <w:rFonts w:ascii="Arial" w:hAnsi="Arial" w:cs="Arial"/>
                <w:sz w:val="20"/>
                <w:szCs w:val="20"/>
              </w:rPr>
              <w:t xml:space="preserve">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0D0BA0" w:rsidRDefault="007F4A3D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red"/>
              </w:rPr>
            </w:pPr>
            <w:proofErr w:type="gramStart"/>
            <w:r w:rsidRPr="00FF7A5C">
              <w:rPr>
                <w:rFonts w:ascii="Arial" w:hAnsi="Arial" w:cs="Arial"/>
                <w:sz w:val="20"/>
                <w:szCs w:val="20"/>
              </w:rPr>
              <w:t>+</w:t>
            </w:r>
            <w:r w:rsidR="00CC219B">
              <w:rPr>
                <w:rFonts w:ascii="Arial" w:hAnsi="Arial" w:cs="Arial"/>
                <w:sz w:val="20"/>
                <w:szCs w:val="20"/>
              </w:rPr>
              <w:t>405,33</w:t>
            </w:r>
            <w:r w:rsidRPr="00FF7A5C">
              <w:rPr>
                <w:rFonts w:ascii="Arial" w:hAnsi="Arial" w:cs="Arial"/>
                <w:sz w:val="20"/>
                <w:szCs w:val="20"/>
              </w:rPr>
              <w:t xml:space="preserve"> тыс. руб.: </w:t>
            </w:r>
            <w:r w:rsidR="00FF7A5C">
              <w:rPr>
                <w:rFonts w:ascii="Arial" w:hAnsi="Arial" w:cs="Arial"/>
                <w:sz w:val="20"/>
                <w:szCs w:val="20"/>
              </w:rPr>
              <w:t>+</w:t>
            </w:r>
            <w:r w:rsidR="00CC219B">
              <w:rPr>
                <w:rFonts w:ascii="Arial" w:hAnsi="Arial" w:cs="Arial"/>
                <w:sz w:val="20"/>
                <w:szCs w:val="20"/>
              </w:rPr>
              <w:t>970,97</w:t>
            </w:r>
            <w:r w:rsidRPr="00FF7A5C">
              <w:rPr>
                <w:rFonts w:ascii="Arial" w:hAnsi="Arial" w:cs="Arial"/>
                <w:sz w:val="20"/>
                <w:szCs w:val="20"/>
              </w:rPr>
              <w:t xml:space="preserve"> тыс. руб</w:t>
            </w:r>
            <w:r w:rsidR="00FF7A5C">
              <w:rPr>
                <w:rFonts w:ascii="Arial" w:hAnsi="Arial" w:cs="Arial"/>
                <w:sz w:val="20"/>
                <w:szCs w:val="20"/>
              </w:rPr>
              <w:t>.</w:t>
            </w:r>
            <w:r w:rsidR="000C20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A5C">
              <w:rPr>
                <w:rFonts w:ascii="Arial" w:hAnsi="Arial" w:cs="Arial"/>
                <w:sz w:val="20"/>
                <w:szCs w:val="20"/>
              </w:rPr>
              <w:t xml:space="preserve">увеличение стоимости, </w:t>
            </w:r>
            <w:r w:rsidR="00CC219B">
              <w:rPr>
                <w:rFonts w:ascii="Arial" w:hAnsi="Arial" w:cs="Arial"/>
                <w:sz w:val="20"/>
                <w:szCs w:val="20"/>
              </w:rPr>
              <w:t xml:space="preserve">- 565,64 тыс. руб. </w:t>
            </w:r>
            <w:r w:rsidRPr="00FF7A5C">
              <w:rPr>
                <w:rFonts w:ascii="Arial" w:hAnsi="Arial" w:cs="Arial"/>
                <w:sz w:val="20"/>
                <w:szCs w:val="20"/>
              </w:rPr>
              <w:t xml:space="preserve"> амортизация</w:t>
            </w:r>
            <w:proofErr w:type="gramEnd"/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FF7A5C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A5C">
              <w:rPr>
                <w:rFonts w:ascii="Arial" w:hAnsi="Arial" w:cs="Arial"/>
                <w:sz w:val="20"/>
                <w:szCs w:val="20"/>
              </w:rP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FF7A5C" w:rsidRDefault="00FF7A5C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A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0D0BA0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  <w:bookmarkStart w:id="0" w:name="Par40"/>
            <w:bookmarkEnd w:id="0"/>
            <w:r w:rsidRPr="000C2023">
              <w:rPr>
                <w:rFonts w:ascii="Arial" w:hAnsi="Arial" w:cs="Arial"/>
                <w:sz w:val="20"/>
                <w:szCs w:val="20"/>
              </w:rPr>
              <w:t>6)</w:t>
            </w:r>
            <w:r w:rsidRPr="00FF7A5C">
              <w:rPr>
                <w:rFonts w:ascii="Arial" w:hAnsi="Arial" w:cs="Arial"/>
                <w:sz w:val="20"/>
                <w:szCs w:val="20"/>
              </w:rPr>
              <w:t xml:space="preserve">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FF7A5C">
              <w:rPr>
                <w:rFonts w:ascii="Arial" w:hAnsi="Arial" w:cs="Arial"/>
                <w:sz w:val="20"/>
                <w:szCs w:val="20"/>
              </w:rPr>
              <w:t>выручка</w:t>
            </w:r>
            <w:proofErr w:type="gramEnd"/>
            <w:r w:rsidRPr="00FF7A5C">
              <w:rPr>
                <w:rFonts w:ascii="Arial" w:hAnsi="Arial" w:cs="Arial"/>
                <w:sz w:val="20"/>
                <w:szCs w:val="20"/>
              </w:rPr>
              <w:t xml:space="preserve"> от регулируемой деятельности которой превышает 80 процентов совокупной выручки за отчетный год) </w:t>
            </w:r>
            <w:hyperlink w:anchor="Par68" w:history="1">
              <w:r w:rsidRPr="00FF7A5C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0D0BA0" w:rsidRDefault="00FF7A5C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red"/>
              </w:rPr>
            </w:pPr>
            <w:r w:rsidRPr="00FF7A5C">
              <w:rPr>
                <w:rFonts w:ascii="Arial" w:hAnsi="Arial" w:cs="Arial"/>
                <w:sz w:val="20"/>
                <w:szCs w:val="20"/>
              </w:rPr>
              <w:t>не применимо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2B19EB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67,36 </w:t>
            </w:r>
            <w:r w:rsidR="000D0BA0">
              <w:rPr>
                <w:rFonts w:ascii="Arial" w:hAnsi="Arial" w:cs="Arial"/>
                <w:sz w:val="20"/>
                <w:szCs w:val="20"/>
              </w:rPr>
              <w:t>Гкал/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2B19EB" w:rsidP="002B19EB">
            <w:pPr>
              <w:tabs>
                <w:tab w:val="left" w:pos="242"/>
                <w:tab w:val="center" w:pos="12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19,7 </w:t>
            </w:r>
            <w:r w:rsidR="000D0BA0">
              <w:rPr>
                <w:rFonts w:ascii="Arial" w:hAnsi="Arial" w:cs="Arial"/>
                <w:sz w:val="20"/>
                <w:szCs w:val="20"/>
              </w:rPr>
              <w:t>Гкал/час.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2B19EB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29,77723 </w:t>
            </w:r>
            <w:r w:rsidR="000D0BA0">
              <w:rPr>
                <w:rFonts w:ascii="Arial" w:hAnsi="Arial" w:cs="Arial"/>
                <w:sz w:val="20"/>
                <w:szCs w:val="20"/>
              </w:rPr>
              <w:t>тыс. Гкал.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0D0BA0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в том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числе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2B19EB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27,70612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кал</w:t>
            </w:r>
            <w:proofErr w:type="spellEnd"/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19EB">
              <w:rPr>
                <w:rFonts w:ascii="Arial" w:hAnsi="Arial" w:cs="Arial"/>
                <w:sz w:val="20"/>
                <w:szCs w:val="20"/>
              </w:rP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 w:rsidRPr="002B19EB">
              <w:rPr>
                <w:rFonts w:ascii="Arial" w:hAnsi="Arial" w:cs="Arial"/>
                <w:sz w:val="20"/>
                <w:szCs w:val="20"/>
              </w:rPr>
              <w:t>ч</w:t>
            </w:r>
            <w:proofErr w:type="gramStart"/>
            <w:r w:rsidRPr="002B19EB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2B19EB">
              <w:rPr>
                <w:rFonts w:ascii="Arial" w:hAnsi="Arial" w:cs="Arial"/>
                <w:sz w:val="20"/>
                <w:szCs w:val="20"/>
              </w:rPr>
              <w:t>ес</w:t>
            </w:r>
            <w:proofErr w:type="spellEnd"/>
            <w:r w:rsidRPr="002B19EB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2B19EB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B19EB" w:rsidRDefault="002B19EB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13) фактический объем потерь при передаче тепловой энергии (тыс. 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2B19EB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1,63316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кал</w:t>
            </w:r>
            <w:proofErr w:type="spellEnd"/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003A66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FA0C4C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у. т./Гкал)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2B19EB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188,046 </w:t>
            </w:r>
            <w:r w:rsidR="001D39FE">
              <w:rPr>
                <w:rFonts w:ascii="Arial" w:hAnsi="Arial" w:cs="Arial"/>
                <w:sz w:val="20"/>
                <w:szCs w:val="20"/>
              </w:rPr>
              <w:t>кг</w:t>
            </w:r>
            <w:proofErr w:type="gramStart"/>
            <w:r w:rsidR="001D39F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1D39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D39FE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="001D39FE">
              <w:rPr>
                <w:rFonts w:ascii="Arial" w:hAnsi="Arial" w:cs="Arial"/>
                <w:sz w:val="20"/>
                <w:szCs w:val="20"/>
              </w:rPr>
              <w:t>.т./Гкал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2B19EB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0,080257 </w:t>
            </w:r>
            <w:proofErr w:type="spellStart"/>
            <w:r w:rsidR="00003A66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03A66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="00003A66">
              <w:rPr>
                <w:rFonts w:ascii="Arial" w:hAnsi="Arial" w:cs="Arial"/>
                <w:sz w:val="20"/>
                <w:szCs w:val="20"/>
              </w:rPr>
              <w:t>Вт.ч</w:t>
            </w:r>
            <w:proofErr w:type="spellEnd"/>
            <w:r w:rsidR="00003A66">
              <w:rPr>
                <w:rFonts w:ascii="Arial" w:hAnsi="Arial" w:cs="Arial"/>
                <w:sz w:val="20"/>
                <w:szCs w:val="20"/>
              </w:rPr>
              <w:t>/Гкал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2B19EB" w:rsidP="002B1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1,634 </w:t>
            </w:r>
            <w:bookmarkStart w:id="1" w:name="_GoBack"/>
            <w:bookmarkEnd w:id="1"/>
            <w:r w:rsidR="00003A66">
              <w:rPr>
                <w:rFonts w:ascii="Arial" w:hAnsi="Arial" w:cs="Arial"/>
                <w:sz w:val="20"/>
                <w:szCs w:val="20"/>
              </w:rPr>
              <w:t>куб.м/Гкал</w:t>
            </w:r>
          </w:p>
        </w:tc>
      </w:tr>
    </w:tbl>
    <w:p w:rsidR="006A74F2" w:rsidRDefault="006A74F2" w:rsidP="006A74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4F2" w:rsidRDefault="006A74F2" w:rsidP="006A7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6A74F2" w:rsidRDefault="006A74F2" w:rsidP="006A74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8"/>
      <w:bookmarkEnd w:id="2"/>
      <w:r>
        <w:rPr>
          <w:rFonts w:ascii="Arial" w:hAnsi="Arial" w:cs="Arial"/>
          <w:sz w:val="20"/>
          <w:szCs w:val="20"/>
        </w:rPr>
        <w:t xml:space="preserve">&lt;*&gt; При заполнении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пункта 6</w:t>
        </w:r>
      </w:hyperlink>
      <w:r>
        <w:rPr>
          <w:rFonts w:ascii="Arial" w:hAnsi="Arial" w:cs="Arial"/>
          <w:sz w:val="20"/>
          <w:szCs w:val="20"/>
        </w:rPr>
        <w:t xml:space="preserve"> указывается ссылка на официальном сайте регулируемой организации в информационно-телекоммуникационной сети "Интернет" на годовую бухгалтерскую отчетность, включая бухгалтерский баланс и приложения к нему.</w:t>
      </w:r>
    </w:p>
    <w:p w:rsidR="00187D17" w:rsidRDefault="00187D17"/>
    <w:sectPr w:rsidR="00187D17" w:rsidSect="003B3F39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F2"/>
    <w:rsid w:val="00003A66"/>
    <w:rsid w:val="00020653"/>
    <w:rsid w:val="000C2023"/>
    <w:rsid w:val="000D0BA0"/>
    <w:rsid w:val="00187D17"/>
    <w:rsid w:val="001D39FE"/>
    <w:rsid w:val="002B19EB"/>
    <w:rsid w:val="006A74F2"/>
    <w:rsid w:val="006C281A"/>
    <w:rsid w:val="00784799"/>
    <w:rsid w:val="007F4A3D"/>
    <w:rsid w:val="00A63CD3"/>
    <w:rsid w:val="00AC1794"/>
    <w:rsid w:val="00B24B53"/>
    <w:rsid w:val="00CC219B"/>
    <w:rsid w:val="00FA0C4C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4709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2</cp:revision>
  <dcterms:created xsi:type="dcterms:W3CDTF">2018-07-27T13:00:00Z</dcterms:created>
  <dcterms:modified xsi:type="dcterms:W3CDTF">2018-07-27T13:00:00Z</dcterms:modified>
</cp:coreProperties>
</file>